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F3E16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FF3E16" w:rsidRDefault="004D09ED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543DE" w:rsidRPr="00FF3E16">
        <w:rPr>
          <w:rFonts w:ascii="Times New Roman" w:hAnsi="Times New Roman" w:cs="Times New Roman"/>
          <w:sz w:val="24"/>
          <w:szCs w:val="24"/>
        </w:rPr>
        <w:t>ачальник</w:t>
      </w:r>
      <w:r w:rsidR="00611E51">
        <w:rPr>
          <w:rFonts w:ascii="Times New Roman" w:hAnsi="Times New Roman" w:cs="Times New Roman"/>
          <w:sz w:val="24"/>
          <w:szCs w:val="24"/>
        </w:rPr>
        <w:t>а</w:t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 </w:t>
      </w:r>
      <w:r w:rsidR="00B438AF" w:rsidRPr="00FF3E16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FF3E16">
        <w:rPr>
          <w:rFonts w:ascii="Times New Roman" w:hAnsi="Times New Roman" w:cs="Times New Roman"/>
          <w:sz w:val="24"/>
          <w:szCs w:val="24"/>
        </w:rPr>
        <w:br/>
      </w:r>
      <w:r w:rsidR="002E4142" w:rsidRPr="00FF3E16">
        <w:rPr>
          <w:rFonts w:ascii="Times New Roman" w:hAnsi="Times New Roman" w:cs="Times New Roman"/>
          <w:sz w:val="24"/>
          <w:szCs w:val="24"/>
        </w:rPr>
        <w:t>И</w:t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FF3E16">
        <w:rPr>
          <w:rFonts w:ascii="Times New Roman" w:hAnsi="Times New Roman" w:cs="Times New Roman"/>
          <w:sz w:val="24"/>
          <w:szCs w:val="24"/>
        </w:rPr>
        <w:t>№ </w:t>
      </w:r>
      <w:r w:rsidR="004C7C01">
        <w:rPr>
          <w:rFonts w:ascii="Times New Roman" w:hAnsi="Times New Roman" w:cs="Times New Roman"/>
          <w:sz w:val="24"/>
          <w:szCs w:val="24"/>
        </w:rPr>
        <w:t>16</w:t>
      </w:r>
      <w:r w:rsidR="007700BE" w:rsidRPr="00FF3E16">
        <w:rPr>
          <w:rFonts w:ascii="Times New Roman" w:hAnsi="Times New Roman" w:cs="Times New Roman"/>
          <w:sz w:val="24"/>
          <w:szCs w:val="24"/>
        </w:rPr>
        <w:br/>
      </w:r>
      <w:r w:rsidR="002543DE" w:rsidRPr="00FF3E16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FF3E16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611E51" w:rsidRDefault="008D305D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F3E16">
        <w:rPr>
          <w:rFonts w:ascii="Times New Roman" w:hAnsi="Times New Roman" w:cs="Times New Roman"/>
          <w:sz w:val="24"/>
          <w:szCs w:val="24"/>
        </w:rPr>
        <w:t>______________</w:t>
      </w:r>
      <w:r w:rsidR="004D09ED">
        <w:rPr>
          <w:rFonts w:ascii="Times New Roman" w:hAnsi="Times New Roman" w:cs="Times New Roman"/>
          <w:sz w:val="24"/>
          <w:szCs w:val="24"/>
        </w:rPr>
        <w:t>О.И.Баранова</w:t>
      </w:r>
    </w:p>
    <w:p w:rsidR="002543DE" w:rsidRPr="00FF3E16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FF3E16">
        <w:rPr>
          <w:rFonts w:ascii="Times New Roman" w:hAnsi="Times New Roman" w:cs="Times New Roman"/>
          <w:sz w:val="24"/>
          <w:szCs w:val="24"/>
        </w:rPr>
        <w:t>от "____" _____________ 201</w:t>
      </w:r>
      <w:r w:rsidR="004D09ED">
        <w:rPr>
          <w:rFonts w:ascii="Times New Roman" w:hAnsi="Times New Roman" w:cs="Times New Roman"/>
          <w:sz w:val="24"/>
          <w:szCs w:val="24"/>
        </w:rPr>
        <w:t>9</w:t>
      </w:r>
      <w:r w:rsidRPr="00FF3E1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FF3E16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0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8EB" w:rsidRPr="00F178EB">
        <w:rPr>
          <w:rFonts w:ascii="Times New Roman" w:hAnsi="Times New Roman" w:cs="Times New Roman"/>
          <w:b/>
          <w:sz w:val="24"/>
          <w:szCs w:val="24"/>
        </w:rPr>
        <w:t>отдела камеральных проверок №2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F3E1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53075" w:rsidRPr="002543DE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8">
        <w:rPr>
          <w:rStyle w:val="FontStyle35"/>
          <w:sz w:val="24"/>
          <w:szCs w:val="24"/>
        </w:rPr>
        <w:t>1</w:t>
      </w:r>
      <w:r w:rsidRPr="00322A66">
        <w:rPr>
          <w:rStyle w:val="FontStyle35"/>
          <w:sz w:val="24"/>
          <w:szCs w:val="24"/>
        </w:rPr>
        <w:t xml:space="preserve">. 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178EB">
        <w:rPr>
          <w:rFonts w:ascii="Times New Roman" w:hAnsi="Times New Roman" w:cs="Times New Roman"/>
          <w:sz w:val="24"/>
          <w:szCs w:val="24"/>
        </w:rPr>
        <w:t xml:space="preserve">камеральных проверок №2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551685">
        <w:rPr>
          <w:rFonts w:ascii="Times New Roman" w:hAnsi="Times New Roman" w:cs="Times New Roman"/>
          <w:sz w:val="24"/>
          <w:szCs w:val="24"/>
        </w:rPr>
        <w:t>ФНС России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153075" w:rsidRPr="00200777" w:rsidRDefault="00153075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</w:t>
      </w:r>
      <w:r w:rsidRPr="00200777">
        <w:rPr>
          <w:rFonts w:ascii="Times New Roman" w:hAnsi="Times New Roman" w:cs="Times New Roman"/>
          <w:sz w:val="24"/>
          <w:szCs w:val="24"/>
        </w:rPr>
        <w:t>11-3-4-09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00777">
        <w:rPr>
          <w:rFonts w:ascii="Times New Roman" w:hAnsi="Times New Roman" w:cs="Times New Roman"/>
          <w:sz w:val="24"/>
          <w:szCs w:val="24"/>
        </w:rPr>
        <w:t>.</w:t>
      </w:r>
    </w:p>
    <w:p w:rsidR="00153075" w:rsidRPr="00322A66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="00153075" w:rsidRPr="00322A6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 xml:space="preserve">: </w:t>
      </w:r>
      <w:r w:rsidR="00153075" w:rsidRPr="00954020">
        <w:rPr>
          <w:rFonts w:ascii="Times New Roman" w:hAnsi="Times New Roman"/>
          <w:bCs/>
          <w:sz w:val="24"/>
          <w:szCs w:val="24"/>
        </w:rPr>
        <w:t>Регулирование налоговой деятельности</w:t>
      </w:r>
      <w:r w:rsidR="00153075">
        <w:rPr>
          <w:rFonts w:ascii="Times New Roman" w:hAnsi="Times New Roman"/>
          <w:bCs/>
          <w:sz w:val="24"/>
          <w:szCs w:val="24"/>
        </w:rPr>
        <w:t>.</w:t>
      </w:r>
    </w:p>
    <w:p w:rsidR="00153075" w:rsidRPr="003A1789" w:rsidRDefault="00DB2BEF" w:rsidP="0015307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="00153075" w:rsidRPr="00322A6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153075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53075"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153075" w:rsidRPr="00322A66">
        <w:rPr>
          <w:rStyle w:val="FontStyle35"/>
          <w:sz w:val="24"/>
          <w:szCs w:val="24"/>
        </w:rPr>
        <w:t>:</w:t>
      </w:r>
      <w:r w:rsidR="00153075" w:rsidRPr="00322A66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 </w:t>
      </w:r>
      <w:r w:rsidR="00153075" w:rsidRPr="003A1789">
        <w:rPr>
          <w:rFonts w:ascii="Times New Roman" w:hAnsi="Times New Roman" w:cs="Times New Roman"/>
          <w:sz w:val="24"/>
          <w:szCs w:val="24"/>
        </w:rPr>
        <w:t>«</w:t>
      </w:r>
      <w:r w:rsidR="00153075" w:rsidRPr="003A1789">
        <w:rPr>
          <w:rFonts w:ascii="Times New Roman" w:hAnsi="Times New Roman"/>
          <w:bCs/>
          <w:sz w:val="24"/>
          <w:szCs w:val="24"/>
        </w:rPr>
        <w:t>Администрирование и контроль за правильностью исчисления, полнотой и своевременностью уплаты налогов и сборов</w:t>
      </w:r>
      <w:r w:rsidR="00153075" w:rsidRPr="003A1789">
        <w:rPr>
          <w:rFonts w:ascii="Times New Roman" w:hAnsi="Times New Roman" w:cs="Times New Roman"/>
          <w:sz w:val="24"/>
          <w:szCs w:val="24"/>
        </w:rPr>
        <w:t>»</w:t>
      </w:r>
      <w:r w:rsidR="00153075" w:rsidRPr="003A1789">
        <w:rPr>
          <w:rStyle w:val="FontStyle35"/>
          <w:sz w:val="24"/>
          <w:szCs w:val="24"/>
        </w:rPr>
        <w:t xml:space="preserve">. </w:t>
      </w:r>
    </w:p>
    <w:p w:rsidR="00153075" w:rsidRPr="002543DE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53075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53075">
        <w:rPr>
          <w:rFonts w:ascii="Times New Roman" w:hAnsi="Times New Roman" w:cs="Times New Roman"/>
          <w:sz w:val="24"/>
          <w:szCs w:val="24"/>
        </w:rPr>
        <w:t>Межрайонной и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53075">
        <w:rPr>
          <w:rFonts w:ascii="Times New Roman" w:hAnsi="Times New Roman" w:cs="Times New Roman"/>
          <w:sz w:val="24"/>
          <w:szCs w:val="24"/>
        </w:rPr>
        <w:t xml:space="preserve">№ 16 </w:t>
      </w:r>
      <w:r w:rsidR="00153075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5307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551685">
        <w:rPr>
          <w:rFonts w:ascii="Times New Roman" w:hAnsi="Times New Roman" w:cs="Times New Roman"/>
          <w:sz w:val="24"/>
          <w:szCs w:val="24"/>
        </w:rPr>
        <w:t>.</w:t>
      </w:r>
    </w:p>
    <w:p w:rsidR="00153075" w:rsidRDefault="00DB2BEF" w:rsidP="001530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53075">
        <w:rPr>
          <w:rFonts w:ascii="Times New Roman" w:hAnsi="Times New Roman" w:cs="Times New Roman"/>
          <w:sz w:val="24"/>
          <w:szCs w:val="24"/>
        </w:rPr>
        <w:t>Г</w:t>
      </w:r>
      <w:r w:rsidR="00153075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53075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153075" w:rsidRPr="00153075" w:rsidRDefault="00153075" w:rsidP="00AC3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07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</w:t>
      </w:r>
      <w:r w:rsidR="00551685">
        <w:rPr>
          <w:rFonts w:ascii="Times New Roman" w:hAnsi="Times New Roman" w:cs="Times New Roman"/>
          <w:sz w:val="24"/>
          <w:szCs w:val="24"/>
        </w:rPr>
        <w:t>угим работником отдела, в соответствии с приказом начальника инспекции.</w:t>
      </w:r>
    </w:p>
    <w:p w:rsidR="00075D4B" w:rsidRPr="00FF3E16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0"/>
        </w:rPr>
      </w:pPr>
    </w:p>
    <w:p w:rsidR="00A7213D" w:rsidRDefault="00A7213D" w:rsidP="00A7213D">
      <w:pPr>
        <w:jc w:val="center"/>
        <w:rPr>
          <w:rStyle w:val="FontStyle27"/>
          <w:sz w:val="24"/>
          <w:szCs w:val="24"/>
        </w:rPr>
      </w:pPr>
      <w:r w:rsidRPr="002A4AA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r w:rsidR="00A7213D" w:rsidRPr="00AC3E8A">
        <w:rPr>
          <w:rStyle w:val="FontStyle35"/>
          <w:sz w:val="24"/>
          <w:szCs w:val="24"/>
        </w:rPr>
        <w:t xml:space="preserve">Для замещения должности </w:t>
      </w:r>
      <w:r w:rsidR="00A7213D" w:rsidRPr="00AC3E8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проверок №2</w:t>
      </w:r>
      <w:r w:rsidR="00A7213D" w:rsidRPr="00AC3E8A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.1.</w:t>
      </w:r>
      <w:r w:rsidR="00A7213D" w:rsidRPr="00AC3E8A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A7213D" w:rsidRPr="00AC3E8A" w:rsidRDefault="00DB2BEF" w:rsidP="00AC3E8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</w:t>
      </w:r>
      <w:r w:rsidR="00A7213D" w:rsidRPr="00AC3E8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A7213D" w:rsidRPr="00AC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A7213D" w:rsidRPr="00AC3E8A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A7213D" w:rsidRPr="00AC3E8A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:rsidR="00A7213D" w:rsidRPr="00AC3E8A" w:rsidRDefault="00DB2BEF" w:rsidP="00AC3E8A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C3E8A">
        <w:rPr>
          <w:rStyle w:val="FontStyle35"/>
          <w:sz w:val="24"/>
          <w:szCs w:val="24"/>
        </w:rPr>
        <w:t>.3. Наличие профессиональных знаний:</w:t>
      </w:r>
    </w:p>
    <w:p w:rsidR="00A7213D" w:rsidRDefault="00DB2BEF" w:rsidP="00AC3E8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.3.1. </w:t>
      </w:r>
      <w:r w:rsidR="00A7213D" w:rsidRPr="00AC3E8A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r w:rsidR="00A7213D" w:rsidRPr="00AC3E8A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</w:t>
      </w:r>
      <w:r w:rsidR="00A7213D" w:rsidRPr="00954020">
        <w:rPr>
          <w:rFonts w:ascii="Times New Roman" w:hAnsi="Times New Roman"/>
          <w:sz w:val="24"/>
          <w:szCs w:val="24"/>
        </w:rPr>
        <w:t xml:space="preserve"> Российской Федерации от 2 июля 2010 г. № 66н "О формах бухгалтерской отчетности организаций"</w:t>
      </w:r>
      <w:r w:rsidR="00A7213D">
        <w:rPr>
          <w:rFonts w:ascii="Times New Roman" w:hAnsi="Times New Roman"/>
          <w:sz w:val="24"/>
          <w:szCs w:val="24"/>
        </w:rPr>
        <w:t>.</w:t>
      </w:r>
    </w:p>
    <w:p w:rsidR="00A7213D" w:rsidRPr="002A4AA8" w:rsidRDefault="00A7213D" w:rsidP="00A7213D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A640D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A640D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0582D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A4AA8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</w:t>
      </w:r>
      <w:r w:rsidRPr="002A4AA8">
        <w:rPr>
          <w:rStyle w:val="FontStyle35"/>
          <w:sz w:val="24"/>
          <w:szCs w:val="24"/>
        </w:rPr>
        <w:lastRenderedPageBreak/>
        <w:t>с областью и видом его профессиональной служебной деятельности.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6D0488">
        <w:rPr>
          <w:rStyle w:val="FontStyle35"/>
          <w:sz w:val="24"/>
          <w:szCs w:val="24"/>
        </w:rPr>
        <w:t>.3.2. Иные профессиональные знания:</w:t>
      </w:r>
      <w:r w:rsidR="00A7213D" w:rsidRPr="006D0488">
        <w:rPr>
          <w:rFonts w:ascii="Times New Roman" w:hAnsi="Times New Roman" w:cs="Times New Roman"/>
          <w:sz w:val="24"/>
          <w:szCs w:val="24"/>
        </w:rPr>
        <w:t xml:space="preserve"> </w:t>
      </w:r>
      <w:r w:rsidR="00A7213D">
        <w:rPr>
          <w:rFonts w:ascii="Times New Roman" w:hAnsi="Times New Roman"/>
          <w:sz w:val="24"/>
          <w:szCs w:val="24"/>
        </w:rPr>
        <w:t>о</w:t>
      </w:r>
      <w:r w:rsidR="00A7213D" w:rsidRPr="00954020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теоретические основы налогообложения</w:t>
      </w:r>
      <w:r w:rsidR="00A7213D">
        <w:rPr>
          <w:rFonts w:ascii="Times New Roman" w:hAnsi="Times New Roman"/>
          <w:sz w:val="24"/>
          <w:szCs w:val="24"/>
        </w:rPr>
        <w:t>;</w:t>
      </w:r>
    </w:p>
    <w:p w:rsidR="00A7213D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CD72EB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4</w:t>
      </w:r>
      <w:r w:rsidR="00A7213D" w:rsidRPr="00CD72EB">
        <w:rPr>
          <w:rStyle w:val="FontStyle35"/>
          <w:sz w:val="24"/>
          <w:szCs w:val="24"/>
        </w:rPr>
        <w:t xml:space="preserve">. </w:t>
      </w:r>
      <w:r w:rsidR="00A7213D" w:rsidRPr="00E6386A">
        <w:rPr>
          <w:rStyle w:val="FontStyle35"/>
          <w:sz w:val="24"/>
          <w:szCs w:val="24"/>
        </w:rPr>
        <w:t xml:space="preserve">Наличие функциональных знаний: </w:t>
      </w:r>
      <w:r w:rsidR="00A7213D" w:rsidRPr="00E6386A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A7213D" w:rsidRPr="00A7213D" w:rsidRDefault="00DB2BEF" w:rsidP="00A721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A7213D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5.</w:t>
      </w:r>
      <w:r w:rsidR="00A7213D" w:rsidRPr="00A7213D">
        <w:rPr>
          <w:rStyle w:val="FontStyle35"/>
          <w:sz w:val="24"/>
          <w:szCs w:val="24"/>
        </w:rPr>
        <w:t xml:space="preserve"> Наличие базовых умений: </w:t>
      </w:r>
      <w:r w:rsidR="00A7213D" w:rsidRPr="00A7213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A7213D" w:rsidRPr="00A7213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7213D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474DDC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6</w:t>
      </w:r>
      <w:r w:rsidR="00B2500D">
        <w:rPr>
          <w:rStyle w:val="FontStyle35"/>
          <w:sz w:val="24"/>
          <w:szCs w:val="24"/>
        </w:rPr>
        <w:t>. </w:t>
      </w:r>
      <w:r w:rsidR="00A7213D" w:rsidRPr="00474DDC">
        <w:rPr>
          <w:rStyle w:val="FontStyle35"/>
          <w:sz w:val="24"/>
          <w:szCs w:val="24"/>
        </w:rPr>
        <w:t xml:space="preserve">Наличие профессиональных умений: </w:t>
      </w:r>
      <w:r w:rsidR="00A7213D">
        <w:rPr>
          <w:rFonts w:ascii="Times New Roman" w:hAnsi="Times New Roman"/>
          <w:sz w:val="24"/>
          <w:szCs w:val="24"/>
        </w:rPr>
        <w:t>а</w:t>
      </w:r>
      <w:r w:rsidR="00A7213D" w:rsidRPr="00954020">
        <w:rPr>
          <w:rFonts w:ascii="Times New Roman" w:hAnsi="Times New Roman"/>
          <w:sz w:val="24"/>
          <w:szCs w:val="24"/>
        </w:rPr>
        <w:t>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</w:t>
      </w:r>
      <w:r w:rsidR="00A7213D" w:rsidRPr="002543D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7213D" w:rsidRPr="002543DE" w:rsidRDefault="00A7213D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7213D" w:rsidRPr="00372D99" w:rsidRDefault="00DB2BEF" w:rsidP="00A721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="00A7213D" w:rsidRPr="003248A7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7</w:t>
      </w:r>
      <w:r w:rsidR="00A7213D" w:rsidRPr="003248A7">
        <w:rPr>
          <w:rStyle w:val="FontStyle35"/>
          <w:sz w:val="24"/>
          <w:szCs w:val="24"/>
        </w:rPr>
        <w:t xml:space="preserve">. Наличие функциональных умений: </w:t>
      </w:r>
      <w:r w:rsidR="00A7213D" w:rsidRPr="00372D99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</w:t>
      </w:r>
      <w:r w:rsidR="00A7213D">
        <w:rPr>
          <w:rFonts w:ascii="Times New Roman" w:hAnsi="Times New Roman" w:cs="Times New Roman"/>
          <w:sz w:val="24"/>
          <w:szCs w:val="24"/>
        </w:rPr>
        <w:t xml:space="preserve"> </w:t>
      </w:r>
      <w:r w:rsidR="00A7213D" w:rsidRPr="00372D99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A212E" w:rsidRPr="002543DE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</w:t>
      </w:r>
      <w:r w:rsidRPr="00CC3909">
        <w:rPr>
          <w:rFonts w:ascii="Times New Roman" w:hAnsi="Times New Roman" w:cs="Times New Roman"/>
          <w:sz w:val="24"/>
          <w:szCs w:val="24"/>
        </w:rPr>
        <w:lastRenderedPageBreak/>
        <w:t xml:space="preserve">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A212E" w:rsidRPr="00C8743E" w:rsidRDefault="006A5BC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осуществлять</w:t>
      </w:r>
      <w:r w:rsidRPr="00FF0E92">
        <w:rPr>
          <w:sz w:val="24"/>
          <w:szCs w:val="24"/>
        </w:rPr>
        <w:t xml:space="preserve"> контроль за соблюдением законодательства о налогах и сборах, валютного законодательства индивидуальными предпринимателями и другими лицами, согласно списка распределения начальника отдела;  </w:t>
      </w:r>
    </w:p>
    <w:p w:rsidR="00AA212E" w:rsidRPr="00FF0E92" w:rsidRDefault="00AA212E" w:rsidP="008A13D3">
      <w:pPr>
        <w:pStyle w:val="2"/>
        <w:spacing w:after="0" w:line="240" w:lineRule="auto"/>
        <w:ind w:left="0" w:firstLine="709"/>
        <w:jc w:val="both"/>
      </w:pPr>
      <w:r>
        <w:t>осуществлять</w:t>
      </w:r>
      <w:r w:rsidRPr="00FF0E92">
        <w:t xml:space="preserve"> камеральные налоговые проверки налогоплательщиков - индивидуальных предпринимателей на основе представ</w:t>
      </w:r>
      <w:r w:rsidR="008A13D3">
        <w:t xml:space="preserve">ленных налоговых деклараций по </w:t>
      </w:r>
      <w:r w:rsidRPr="00FF0E92">
        <w:t>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</w:t>
      </w:r>
      <w:r w:rsidR="004D5EA9">
        <w:t xml:space="preserve">, единому налогу на вмененный доход, </w:t>
      </w:r>
      <w:r w:rsidR="004D5EA9" w:rsidRPr="00FF0E92">
        <w:t>патентн</w:t>
      </w:r>
      <w:r w:rsidR="004D5EA9">
        <w:t>ой</w:t>
      </w:r>
      <w:r w:rsidR="004D5EA9" w:rsidRPr="00FF0E92">
        <w:t xml:space="preserve"> систем</w:t>
      </w:r>
      <w:r w:rsidR="004D5EA9">
        <w:t>е</w:t>
      </w:r>
      <w:r w:rsidR="004D5EA9" w:rsidRPr="00FF0E92">
        <w:t xml:space="preserve"> налогообложения</w:t>
      </w:r>
      <w:r w:rsidRPr="00FF0E92">
        <w:t>);</w:t>
      </w:r>
    </w:p>
    <w:p w:rsidR="00AA212E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- индивидуальных предпринимателей, применяющих</w:t>
      </w:r>
      <w:r w:rsidR="004D5EA9">
        <w:rPr>
          <w:rFonts w:ascii="Times New Roman" w:hAnsi="Times New Roman" w:cs="Times New Roman"/>
          <w:sz w:val="24"/>
          <w:szCs w:val="24"/>
        </w:rPr>
        <w:t xml:space="preserve"> общую систему налогообложения (налогу на доходы физических лиц, налогу на добавленную стоимость  и иным)</w:t>
      </w:r>
      <w:r w:rsidRPr="00FF0E92">
        <w:rPr>
          <w:rFonts w:ascii="Times New Roman" w:hAnsi="Times New Roman" w:cs="Times New Roman"/>
          <w:sz w:val="24"/>
          <w:szCs w:val="24"/>
        </w:rPr>
        <w:t>;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принимать</w:t>
      </w:r>
      <w:r w:rsidRPr="00FF0E92">
        <w:rPr>
          <w:sz w:val="24"/>
          <w:szCs w:val="24"/>
        </w:rPr>
        <w:t xml:space="preserve"> меры налоговой ответственности к налогоплательщикам, не представившим декларации  в установленный законодательством срок;</w:t>
      </w:r>
    </w:p>
    <w:p w:rsidR="00AA212E" w:rsidRDefault="00AA212E" w:rsidP="00AA212E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D834B8" w:rsidRPr="00EB60BE" w:rsidRDefault="00D834B8" w:rsidP="00D834B8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пеней, штрафов, доначисленных по результатам проведенных камеральных налоговых проверок;</w:t>
      </w:r>
    </w:p>
    <w:p w:rsidR="00AA212E" w:rsidRPr="00FF0E92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запрашивать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FF0E92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FF0E92">
        <w:rPr>
          <w:rFonts w:ascii="Times New Roman" w:hAnsi="Times New Roman" w:cs="Times New Roman"/>
          <w:sz w:val="24"/>
          <w:szCs w:val="24"/>
        </w:rPr>
        <w:t xml:space="preserve"> по операциям на счетах индивидуальных предпринимателей;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порядке, установленном ст.90 НК РФ, допросы свидетелей</w:t>
      </w:r>
      <w:r>
        <w:rPr>
          <w:rFonts w:ascii="Times New Roman" w:hAnsi="Times New Roman" w:cs="Times New Roman"/>
          <w:sz w:val="24"/>
          <w:szCs w:val="24"/>
        </w:rPr>
        <w:t>, направлять поручения на проведении допросов свидетелей в иные налоговые органы</w:t>
      </w:r>
      <w:r w:rsidRPr="00EB60BE">
        <w:rPr>
          <w:rFonts w:ascii="Times New Roman" w:hAnsi="Times New Roman" w:cs="Times New Roman"/>
          <w:sz w:val="24"/>
          <w:szCs w:val="24"/>
        </w:rPr>
        <w:t>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D834B8" w:rsidRPr="00EB60BE" w:rsidRDefault="00D834B8" w:rsidP="00D834B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AA212E" w:rsidRPr="00FF0E92" w:rsidRDefault="00AA212E" w:rsidP="00AA21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</w:t>
      </w:r>
      <w:r w:rsidR="004D5EA9">
        <w:rPr>
          <w:rFonts w:ascii="Times New Roman" w:hAnsi="Times New Roman" w:cs="Times New Roman"/>
          <w:sz w:val="24"/>
          <w:szCs w:val="24"/>
        </w:rPr>
        <w:t>, установленном ст.101.4 НК РФ,</w:t>
      </w:r>
    </w:p>
    <w:p w:rsidR="00AA212E" w:rsidRPr="00FF0E92" w:rsidRDefault="00AA212E" w:rsidP="00AA212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своевременную передачу в </w:t>
      </w:r>
      <w:r>
        <w:rPr>
          <w:rFonts w:ascii="Times New Roman" w:hAnsi="Times New Roman" w:cs="Times New Roman"/>
          <w:noProof/>
          <w:sz w:val="24"/>
          <w:szCs w:val="24"/>
        </w:rPr>
        <w:t>юридический отдел</w:t>
      </w:r>
      <w:r w:rsidRPr="00FF0E92">
        <w:rPr>
          <w:rFonts w:ascii="Times New Roman" w:hAnsi="Times New Roman" w:cs="Times New Roman"/>
          <w:noProof/>
          <w:sz w:val="24"/>
          <w:szCs w:val="24"/>
        </w:rPr>
        <w:t xml:space="preserve"> материалов камеральных налоговых проверок </w:t>
      </w:r>
      <w:r w:rsidRPr="00FF0E92">
        <w:rPr>
          <w:rFonts w:ascii="Times New Roman" w:hAnsi="Times New Roman" w:cs="Times New Roman"/>
          <w:sz w:val="24"/>
          <w:szCs w:val="24"/>
        </w:rPr>
        <w:t>при подаче налогоплательщиками жалобы в вышестоящий налоговый орган или апелляционной жалобы для подготовки заключения;</w:t>
      </w:r>
    </w:p>
    <w:p w:rsidR="00AA212E" w:rsidRPr="00FF0E92" w:rsidRDefault="00AA212E" w:rsidP="00AA212E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направлять</w:t>
      </w:r>
      <w:r w:rsidRPr="00FF0E92">
        <w:rPr>
          <w:sz w:val="24"/>
          <w:szCs w:val="24"/>
        </w:rPr>
        <w:t xml:space="preserve"> в отдел предпроверочного анализа </w:t>
      </w:r>
      <w:r w:rsidR="004D5EA9">
        <w:rPr>
          <w:sz w:val="24"/>
          <w:szCs w:val="24"/>
        </w:rPr>
        <w:t xml:space="preserve">и истребования документов </w:t>
      </w:r>
      <w:r w:rsidRPr="00FF0E92">
        <w:rPr>
          <w:sz w:val="24"/>
          <w:szCs w:val="24"/>
        </w:rPr>
        <w:t>материалы камеральных налоговых проверок в отношении индивидуальных предпринимателей для решения вопроса о целесообразности включения в  план выездных налоговых проверок;</w:t>
      </w:r>
    </w:p>
    <w:p w:rsidR="006A1C0E" w:rsidRPr="00EB60BE" w:rsidRDefault="006A1C0E" w:rsidP="006A1C0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60BE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60BE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(составляет протоколы об административных правонарушениях);</w:t>
      </w:r>
    </w:p>
    <w:p w:rsidR="00AA212E" w:rsidRPr="00FF0E92" w:rsidRDefault="00AA212E" w:rsidP="00AA212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правоохранительные органы материалы о выявленных налоговых правонарушениях,</w:t>
      </w:r>
      <w:r w:rsidR="00215E78">
        <w:rPr>
          <w:rFonts w:ascii="Times New Roman" w:hAnsi="Times New Roman" w:cs="Times New Roman"/>
          <w:sz w:val="24"/>
          <w:szCs w:val="24"/>
        </w:rPr>
        <w:t xml:space="preserve"> в следственные органа для решения вопроса о возбуждении уголовных дел;</w:t>
      </w:r>
    </w:p>
    <w:p w:rsidR="00215E78" w:rsidRPr="00FF0E92" w:rsidRDefault="00AA212E" w:rsidP="00215E78">
      <w:pPr>
        <w:pStyle w:val="2"/>
        <w:spacing w:after="0" w:line="240" w:lineRule="auto"/>
        <w:ind w:left="0"/>
        <w:jc w:val="both"/>
      </w:pPr>
      <w:r w:rsidRPr="00FF0E92">
        <w:tab/>
      </w:r>
      <w:r w:rsidR="00215E78">
        <w:t>представлять</w:t>
      </w:r>
      <w:r w:rsidR="00215E78" w:rsidRPr="00FF0E92">
        <w:t xml:space="preserve"> интересы инспекции в судах и других учреждениях</w:t>
      </w:r>
      <w:r w:rsidR="00215E78">
        <w:t>;</w:t>
      </w:r>
    </w:p>
    <w:p w:rsidR="00AA212E" w:rsidRPr="00FF0E92" w:rsidRDefault="00AA212E" w:rsidP="00AA21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нформировать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lastRenderedPageBreak/>
        <w:t>производит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 налогоплательщиков, на заявления и жалобы граждан;</w:t>
      </w:r>
    </w:p>
    <w:p w:rsidR="00AA212E" w:rsidRPr="00FF0E92" w:rsidRDefault="00AA212E" w:rsidP="00AA212E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поддерживать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тайну; не разглашает ставшую известной служебную информацию;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исполнительскую и трудовую дисциплины;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AA212E" w:rsidRPr="00FF0E92" w:rsidRDefault="00AA212E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индивидуальных предпринимателей и налогоплательщиков физических лиц, документов налоговых проверок и иных документов;</w:t>
      </w:r>
      <w:r w:rsidRPr="00FF0E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задания управления в пределах своей компетенции; 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другие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отдела;</w:t>
      </w:r>
      <w:r w:rsidRPr="00FF0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2E" w:rsidRPr="0017542C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 ходе камеральных налоговых проверок мероприятия по реализации полномочий, предусмотренных п.п.2 п.2 ст.45 НК РФ;</w:t>
      </w:r>
      <w:r w:rsidRPr="001754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2E" w:rsidRPr="004B48E7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(метод контроля – самоконтроль</w:t>
      </w:r>
      <w:r w:rsidRPr="004B48E7">
        <w:rPr>
          <w:rFonts w:ascii="Times New Roman" w:hAnsi="Times New Roman" w:cs="Times New Roman"/>
          <w:sz w:val="24"/>
          <w:szCs w:val="24"/>
        </w:rPr>
        <w:t>) по следующим объектам внутреннего контроля (операциям технологических процессов):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8E7">
        <w:rPr>
          <w:rFonts w:ascii="Times New Roman" w:hAnsi="Times New Roman" w:cs="Times New Roman"/>
          <w:sz w:val="24"/>
          <w:szCs w:val="24"/>
        </w:rPr>
        <w:t xml:space="preserve">- операции технологического процесса ФНС России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в соответствии с паспортом функции - </w:t>
      </w:r>
      <w:r w:rsidRPr="004B48E7">
        <w:rPr>
          <w:rFonts w:ascii="Times New Roman" w:hAnsi="Times New Roman" w:cs="Times New Roman"/>
          <w:sz w:val="24"/>
          <w:szCs w:val="24"/>
        </w:rPr>
        <w:fldChar w:fldCharType="begin"/>
      </w:r>
      <w:r w:rsidRPr="004B48E7">
        <w:rPr>
          <w:rFonts w:ascii="Times New Roman" w:hAnsi="Times New Roman" w:cs="Times New Roman"/>
          <w:sz w:val="24"/>
          <w:szCs w:val="24"/>
        </w:rPr>
        <w:instrText xml:space="preserve"> DOCVARIABLE Название_ffc4783f</w:instrText>
      </w:r>
      <w:r w:rsidRPr="004B48E7">
        <w:rPr>
          <w:rFonts w:ascii="Times New Roman" w:hAnsi="Times New Roman" w:cs="Times New Roman"/>
          <w:sz w:val="24"/>
          <w:szCs w:val="24"/>
        </w:rPr>
        <w:fldChar w:fldCharType="separate"/>
      </w:r>
      <w:r w:rsidRPr="004B48E7">
        <w:rPr>
          <w:rFonts w:ascii="Times New Roman" w:hAnsi="Times New Roman" w:cs="Times New Roman"/>
          <w:sz w:val="24"/>
          <w:szCs w:val="24"/>
        </w:rPr>
        <w:t>05.04.02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  <w:r w:rsidRPr="004B48E7">
        <w:rPr>
          <w:rFonts w:ascii="Times New Roman" w:hAnsi="Times New Roman" w:cs="Times New Roman"/>
          <w:sz w:val="24"/>
          <w:szCs w:val="24"/>
        </w:rPr>
        <w:fldChar w:fldCharType="end"/>
      </w:r>
      <w:r w:rsidRPr="004B48E7">
        <w:rPr>
          <w:rFonts w:ascii="Times New Roman" w:hAnsi="Times New Roman" w:cs="Times New Roman"/>
          <w:sz w:val="24"/>
          <w:szCs w:val="24"/>
        </w:rPr>
        <w:t>;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8E7">
        <w:rPr>
          <w:rFonts w:ascii="Times New Roman" w:hAnsi="Times New Roman" w:cs="Times New Roman"/>
          <w:sz w:val="24"/>
          <w:szCs w:val="24"/>
        </w:rPr>
        <w:t xml:space="preserve">- операции технологического процесса ФНС России 103.06.10.00.0100 «Проведение мероприятий налогового контроля при привлечении лица к налоговой ответственности в рамках статьи 101.4 НК РФ», в соответствии с паспортом функции - </w:t>
      </w:r>
      <w:r w:rsidRPr="004B48E7">
        <w:rPr>
          <w:rFonts w:ascii="Times New Roman" w:hAnsi="Times New Roman" w:cs="Times New Roman"/>
          <w:sz w:val="24"/>
          <w:szCs w:val="24"/>
        </w:rPr>
        <w:fldChar w:fldCharType="begin"/>
      </w:r>
      <w:r w:rsidRPr="004B48E7">
        <w:rPr>
          <w:rFonts w:ascii="Times New Roman" w:hAnsi="Times New Roman" w:cs="Times New Roman"/>
          <w:sz w:val="24"/>
          <w:szCs w:val="24"/>
        </w:rPr>
        <w:instrText xml:space="preserve"> DOCVARIABLE Название_ffc4783f</w:instrText>
      </w:r>
      <w:r w:rsidRPr="004B48E7">
        <w:rPr>
          <w:rFonts w:ascii="Times New Roman" w:hAnsi="Times New Roman" w:cs="Times New Roman"/>
          <w:sz w:val="24"/>
          <w:szCs w:val="24"/>
        </w:rPr>
        <w:fldChar w:fldCharType="separate"/>
      </w:r>
      <w:r w:rsidRPr="004B48E7">
        <w:rPr>
          <w:rFonts w:ascii="Times New Roman" w:hAnsi="Times New Roman" w:cs="Times New Roman"/>
          <w:sz w:val="24"/>
          <w:szCs w:val="24"/>
        </w:rPr>
        <w:t>05.04.03 Производство по делу о предусмотренных НК РФ налоговых правонарушениях, установленное статьей 101.4 НК РФ</w:t>
      </w:r>
      <w:r w:rsidRPr="004B48E7">
        <w:rPr>
          <w:rFonts w:ascii="Times New Roman" w:hAnsi="Times New Roman" w:cs="Times New Roman"/>
          <w:sz w:val="24"/>
          <w:szCs w:val="24"/>
        </w:rPr>
        <w:fldChar w:fldCharType="end"/>
      </w:r>
      <w:r w:rsidRPr="004B48E7">
        <w:rPr>
          <w:rFonts w:ascii="Times New Roman" w:hAnsi="Times New Roman" w:cs="Times New Roman"/>
          <w:sz w:val="24"/>
          <w:szCs w:val="24"/>
        </w:rPr>
        <w:t>.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</w:t>
      </w:r>
      <w:r w:rsidRPr="004B48E7">
        <w:rPr>
          <w:rFonts w:ascii="Times New Roman" w:hAnsi="Times New Roman" w:cs="Times New Roman"/>
          <w:sz w:val="24"/>
          <w:szCs w:val="24"/>
        </w:rPr>
        <w:t xml:space="preserve">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AA212E" w:rsidRPr="004B48E7" w:rsidRDefault="00AA212E" w:rsidP="00AA21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4B48E7">
        <w:rPr>
          <w:rFonts w:ascii="Times New Roman" w:hAnsi="Times New Roman" w:cs="Times New Roman"/>
          <w:sz w:val="24"/>
          <w:szCs w:val="24"/>
        </w:rPr>
        <w:t xml:space="preserve"> ведение Журнала учета результатов внутреннего контроля деятельности по технологическим процессам ФНС России.</w:t>
      </w:r>
    </w:p>
    <w:p w:rsidR="00AA212E" w:rsidRPr="00C8743E" w:rsidRDefault="00A55546" w:rsidP="00AA2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FF415C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имеет право:</w:t>
      </w:r>
    </w:p>
    <w:p w:rsidR="00AA212E" w:rsidRPr="00FF0E92" w:rsidRDefault="00AA212E" w:rsidP="00215E78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AA212E" w:rsidRPr="00FF0E92" w:rsidRDefault="00AA212E" w:rsidP="00215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AA212E" w:rsidRPr="00FF0E92" w:rsidRDefault="00AA212E" w:rsidP="00215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вносить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AA212E" w:rsidRPr="00FF0E92" w:rsidRDefault="00AA212E" w:rsidP="00215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привлекать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экспертов, переводчиков;</w:t>
      </w:r>
    </w:p>
    <w:p w:rsidR="00AA212E" w:rsidRPr="00FF0E92" w:rsidRDefault="00AA212E" w:rsidP="00AA212E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вызывать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A212E" w:rsidRPr="00FF0E92" w:rsidRDefault="00AA212E" w:rsidP="00AA212E">
      <w:pPr>
        <w:pStyle w:val="2"/>
        <w:spacing w:after="0" w:line="240" w:lineRule="auto"/>
        <w:ind w:left="0"/>
        <w:jc w:val="both"/>
      </w:pPr>
      <w:r>
        <w:t xml:space="preserve">           представлять</w:t>
      </w:r>
      <w:r w:rsidRPr="00FF0E92">
        <w:t xml:space="preserve"> интересы инспекции в судах и других учреждениях (на основании доверенности).</w:t>
      </w:r>
    </w:p>
    <w:p w:rsidR="00AA212E" w:rsidRPr="00FF0E92" w:rsidRDefault="00AA212E" w:rsidP="00AA2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принимать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AA212E" w:rsidRPr="00FF0E92" w:rsidRDefault="00AA212E" w:rsidP="00AA2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</w:t>
      </w:r>
      <w:r w:rsidRPr="00FF0E9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«Для служебного пользования»;</w:t>
      </w:r>
      <w:r w:rsidRPr="00FF0E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A5BCE" w:rsidRDefault="00AA212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E9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носить</w:t>
      </w:r>
      <w:r w:rsidRPr="00FF0E92">
        <w:rPr>
          <w:rFonts w:ascii="Times New Roman" w:hAnsi="Times New Roman" w:cs="Times New Roman"/>
          <w:bCs/>
          <w:sz w:val="24"/>
          <w:szCs w:val="24"/>
        </w:rPr>
        <w:t xml:space="preserve"> предложения начальнику отдела по улучшению и совершенствованию организации работы на своем рабочем месте.</w:t>
      </w:r>
      <w:r w:rsidR="006A5BCE" w:rsidRPr="006A5B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BCE" w:rsidRPr="002543DE" w:rsidRDefault="006A5BCE" w:rsidP="006A5B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Pr="009E7F79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E25691" w:rsidRPr="00B968D0" w:rsidRDefault="00E25691" w:rsidP="00E256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25691" w:rsidRPr="00B968D0" w:rsidRDefault="00E25691" w:rsidP="00E2569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25691" w:rsidRPr="00B968D0" w:rsidRDefault="00E25691" w:rsidP="00E2569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2543DE" w:rsidRDefault="00B2500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2543DE" w:rsidRPr="00976C8E" w:rsidRDefault="00B2500D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3</w:t>
      </w:r>
      <w:r w:rsidR="002543DE" w:rsidRPr="00976C8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976C8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76C8E" w:rsidRPr="00976C8E" w:rsidRDefault="00976C8E" w:rsidP="00976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lastRenderedPageBreak/>
        <w:t>организации делопроизводства в отделе в установленном порядке и обеспечении сохранности номенклатурных дел;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2543DE" w:rsidRPr="002543DE" w:rsidRDefault="00FF415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инспекции;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при оценке результатов работы государственных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акта.</w:t>
      </w:r>
    </w:p>
    <w:p w:rsidR="002543DE" w:rsidRPr="00976C8E" w:rsidRDefault="00FF415C" w:rsidP="00976C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976C8E">
        <w:rPr>
          <w:rFonts w:ascii="Times New Roman" w:hAnsi="Times New Roman" w:cs="Times New Roman"/>
          <w:sz w:val="24"/>
          <w:szCs w:val="24"/>
        </w:rPr>
        <w:t>.</w:t>
      </w:r>
      <w:r w:rsidR="00195C70" w:rsidRPr="00976C8E">
        <w:rPr>
          <w:rFonts w:ascii="Times New Roman" w:hAnsi="Times New Roman" w:cs="Times New Roman"/>
          <w:sz w:val="24"/>
          <w:szCs w:val="24"/>
        </w:rPr>
        <w:t> </w:t>
      </w:r>
      <w:r w:rsidR="00976C8E" w:rsidRPr="00976C8E">
        <w:rPr>
          <w:rFonts w:ascii="Times New Roman" w:hAnsi="Times New Roman" w:cs="Times New Roman"/>
          <w:sz w:val="24"/>
          <w:szCs w:val="24"/>
        </w:rPr>
        <w:t>Г</w:t>
      </w:r>
      <w:r w:rsidR="00351614" w:rsidRPr="00976C8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976C8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положения об отделе;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76C8E" w:rsidRPr="00976C8E" w:rsidRDefault="00976C8E" w:rsidP="00976C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C8E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инспекции, начальника отдела.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7</w:t>
      </w:r>
      <w:r w:rsidR="00B2500D">
        <w:rPr>
          <w:rFonts w:ascii="Times New Roman" w:hAnsi="Times New Roman" w:cs="Times New Roman"/>
          <w:sz w:val="24"/>
          <w:szCs w:val="24"/>
        </w:rPr>
        <w:t>.</w:t>
      </w:r>
      <w:r w:rsidR="00B2500D"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745C" w:rsidRPr="0018745C" w:rsidRDefault="00FF415C" w:rsidP="001874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18745C">
        <w:rPr>
          <w:rFonts w:ascii="Times New Roman" w:hAnsi="Times New Roman" w:cs="Times New Roman"/>
          <w:sz w:val="24"/>
          <w:szCs w:val="24"/>
        </w:rPr>
        <w:t xml:space="preserve">. </w:t>
      </w:r>
      <w:r w:rsidR="0018745C" w:rsidRPr="0018745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 в пределах функциональной компетенции, государственный налоговый инспектор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осуществляет</w:t>
      </w:r>
      <w:r w:rsidR="0018745C" w:rsidRPr="0018745C">
        <w:rPr>
          <w:rFonts w:ascii="Times New Roman" w:hAnsi="Times New Roman" w:cs="Times New Roman"/>
          <w:sz w:val="24"/>
          <w:szCs w:val="24"/>
        </w:rPr>
        <w:t xml:space="preserve"> организационное, информационное и техническое обеспечение  оказания следующих видов государственных услуг:</w:t>
      </w:r>
      <w:r w:rsidR="0018745C" w:rsidRPr="0018745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745C" w:rsidRPr="0018745C" w:rsidRDefault="0018745C" w:rsidP="0018745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45C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4E5326" w:rsidRDefault="002543DE" w:rsidP="0018745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2543DE" w:rsidRPr="004E5326" w:rsidRDefault="002543D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F415C">
        <w:rPr>
          <w:rFonts w:ascii="Times New Roman" w:hAnsi="Times New Roman" w:cs="Times New Roman"/>
          <w:sz w:val="24"/>
          <w:szCs w:val="24"/>
        </w:rPr>
        <w:t>9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Pr="002543D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A78FF" w:rsidRPr="00E34636" w:rsidRDefault="00FF415C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B2500D">
        <w:rPr>
          <w:rFonts w:ascii="Times New Roman" w:hAnsi="Times New Roman" w:cs="Times New Roman"/>
          <w:sz w:val="24"/>
          <w:szCs w:val="24"/>
        </w:rPr>
        <w:t>. </w:t>
      </w:r>
      <w:r w:rsidR="001A78FF" w:rsidRPr="00E34636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 xml:space="preserve">количеству проведенных камеральных налоговых проверок; </w:t>
      </w:r>
    </w:p>
    <w:p w:rsidR="001A78FF" w:rsidRPr="00E34636" w:rsidRDefault="001A78FF" w:rsidP="001A78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1A78FF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обработанных заявлений налогоплательщиков о возврате денежных средств на расчетный счет;</w:t>
      </w:r>
    </w:p>
    <w:p w:rsidR="00215E78" w:rsidRPr="00E34636" w:rsidRDefault="00215E78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количеству выписанных патентов;</w:t>
      </w:r>
    </w:p>
    <w:p w:rsidR="001A78FF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количеству исполненных служебных записок, поступивших в отдел от других отделов инспекции;</w:t>
      </w:r>
    </w:p>
    <w:p w:rsidR="00215E78" w:rsidRPr="00E34636" w:rsidRDefault="00215E78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поручений и заданий.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Качественным показателям: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взыскания доначисленных в ходе камеральных проверок сумм налогов, пеней и штрафов;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1A78FF" w:rsidRPr="00E34636" w:rsidRDefault="001A78FF" w:rsidP="001A78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636">
        <w:rPr>
          <w:rFonts w:ascii="Times New Roman" w:hAnsi="Times New Roman" w:cs="Times New Roman"/>
          <w:sz w:val="24"/>
          <w:szCs w:val="24"/>
        </w:rPr>
        <w:t>своевременности и полноты выполнения заданий и поручений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1A78FF" w:rsidRPr="002543DE" w:rsidRDefault="001A78F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4D5EA9" w:rsidP="004D5E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55546">
        <w:rPr>
          <w:rFonts w:ascii="Times New Roman" w:hAnsi="Times New Roman" w:cs="Times New Roman"/>
          <w:sz w:val="24"/>
          <w:szCs w:val="24"/>
        </w:rPr>
        <w:t>ачальник ОКП№2</w:t>
      </w:r>
      <w:r w:rsidR="001A78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0B3265">
        <w:rPr>
          <w:rFonts w:ascii="Times New Roman" w:hAnsi="Times New Roman" w:cs="Times New Roman"/>
          <w:sz w:val="24"/>
          <w:szCs w:val="24"/>
        </w:rPr>
        <w:t>Е.В.</w:t>
      </w:r>
      <w:r w:rsidR="00816FA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B3265">
        <w:rPr>
          <w:rFonts w:ascii="Times New Roman" w:hAnsi="Times New Roman" w:cs="Times New Roman"/>
          <w:sz w:val="24"/>
          <w:szCs w:val="24"/>
        </w:rPr>
        <w:t>Муравьева</w:t>
      </w:r>
    </w:p>
    <w:sectPr w:rsidR="00040E29" w:rsidSect="00816FA6">
      <w:headerReference w:type="default" r:id="rId12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4B8" w:rsidRDefault="00D834B8" w:rsidP="002543DE">
      <w:pPr>
        <w:spacing w:after="0" w:line="240" w:lineRule="auto"/>
      </w:pPr>
      <w:r>
        <w:separator/>
      </w:r>
    </w:p>
  </w:endnote>
  <w:endnote w:type="continuationSeparator" w:id="0">
    <w:p w:rsidR="00D834B8" w:rsidRDefault="00D834B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4B8" w:rsidRDefault="00D834B8" w:rsidP="002543DE">
      <w:pPr>
        <w:spacing w:after="0" w:line="240" w:lineRule="auto"/>
      </w:pPr>
      <w:r>
        <w:separator/>
      </w:r>
    </w:p>
  </w:footnote>
  <w:footnote w:type="continuationSeparator" w:id="0">
    <w:p w:rsidR="00D834B8" w:rsidRDefault="00D834B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834B8" w:rsidRPr="002543DE" w:rsidRDefault="00D834B8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16FA6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834B8" w:rsidRDefault="00D834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B1918"/>
    <w:rsid w:val="000B3265"/>
    <w:rsid w:val="000E5C1B"/>
    <w:rsid w:val="000F3EE9"/>
    <w:rsid w:val="0010311D"/>
    <w:rsid w:val="00112405"/>
    <w:rsid w:val="00113576"/>
    <w:rsid w:val="00145AC1"/>
    <w:rsid w:val="00153075"/>
    <w:rsid w:val="0015364E"/>
    <w:rsid w:val="00173239"/>
    <w:rsid w:val="001774DE"/>
    <w:rsid w:val="0018745C"/>
    <w:rsid w:val="00195C70"/>
    <w:rsid w:val="00196487"/>
    <w:rsid w:val="001A78FF"/>
    <w:rsid w:val="001E4C22"/>
    <w:rsid w:val="001E63DF"/>
    <w:rsid w:val="001E7143"/>
    <w:rsid w:val="001F1F37"/>
    <w:rsid w:val="0021577E"/>
    <w:rsid w:val="00215E78"/>
    <w:rsid w:val="00226DD2"/>
    <w:rsid w:val="00226E2A"/>
    <w:rsid w:val="002543DE"/>
    <w:rsid w:val="00260BD4"/>
    <w:rsid w:val="00280D19"/>
    <w:rsid w:val="002B155F"/>
    <w:rsid w:val="002D71EE"/>
    <w:rsid w:val="002E4142"/>
    <w:rsid w:val="002F4B40"/>
    <w:rsid w:val="00302E62"/>
    <w:rsid w:val="00324368"/>
    <w:rsid w:val="00340FF1"/>
    <w:rsid w:val="00347E25"/>
    <w:rsid w:val="00351614"/>
    <w:rsid w:val="003830B4"/>
    <w:rsid w:val="00392875"/>
    <w:rsid w:val="003A2DC1"/>
    <w:rsid w:val="003D36F8"/>
    <w:rsid w:val="004127B9"/>
    <w:rsid w:val="0041521E"/>
    <w:rsid w:val="00487D13"/>
    <w:rsid w:val="004C7C01"/>
    <w:rsid w:val="004D09ED"/>
    <w:rsid w:val="004D5EA9"/>
    <w:rsid w:val="004E5326"/>
    <w:rsid w:val="00502A30"/>
    <w:rsid w:val="0050331E"/>
    <w:rsid w:val="00505D69"/>
    <w:rsid w:val="00517781"/>
    <w:rsid w:val="00551685"/>
    <w:rsid w:val="00560985"/>
    <w:rsid w:val="005638D1"/>
    <w:rsid w:val="00574F9C"/>
    <w:rsid w:val="00580455"/>
    <w:rsid w:val="00581788"/>
    <w:rsid w:val="005B638F"/>
    <w:rsid w:val="005B66B4"/>
    <w:rsid w:val="005C4C57"/>
    <w:rsid w:val="00611E51"/>
    <w:rsid w:val="00612427"/>
    <w:rsid w:val="00620730"/>
    <w:rsid w:val="00624A3E"/>
    <w:rsid w:val="00640EF9"/>
    <w:rsid w:val="00673EE3"/>
    <w:rsid w:val="006A1C0E"/>
    <w:rsid w:val="006A5BCE"/>
    <w:rsid w:val="006D2604"/>
    <w:rsid w:val="006D272A"/>
    <w:rsid w:val="006E0935"/>
    <w:rsid w:val="006F5CEA"/>
    <w:rsid w:val="00720C55"/>
    <w:rsid w:val="00734632"/>
    <w:rsid w:val="007412DE"/>
    <w:rsid w:val="00762D73"/>
    <w:rsid w:val="007637D7"/>
    <w:rsid w:val="007656A9"/>
    <w:rsid w:val="007700BE"/>
    <w:rsid w:val="007A4746"/>
    <w:rsid w:val="007A4AF4"/>
    <w:rsid w:val="007D0FE7"/>
    <w:rsid w:val="007E190B"/>
    <w:rsid w:val="00803B72"/>
    <w:rsid w:val="00816FA6"/>
    <w:rsid w:val="00833288"/>
    <w:rsid w:val="0083507A"/>
    <w:rsid w:val="0084749F"/>
    <w:rsid w:val="008565DE"/>
    <w:rsid w:val="0086479A"/>
    <w:rsid w:val="008A13D3"/>
    <w:rsid w:val="008A640D"/>
    <w:rsid w:val="008C08C4"/>
    <w:rsid w:val="008D305D"/>
    <w:rsid w:val="008F062B"/>
    <w:rsid w:val="008F4690"/>
    <w:rsid w:val="00976C8E"/>
    <w:rsid w:val="009B1AB8"/>
    <w:rsid w:val="009C5E3D"/>
    <w:rsid w:val="009C7985"/>
    <w:rsid w:val="009D488C"/>
    <w:rsid w:val="009E7F79"/>
    <w:rsid w:val="009F7AB4"/>
    <w:rsid w:val="00A036C4"/>
    <w:rsid w:val="00A25F37"/>
    <w:rsid w:val="00A41D74"/>
    <w:rsid w:val="00A55546"/>
    <w:rsid w:val="00A7213D"/>
    <w:rsid w:val="00AA212E"/>
    <w:rsid w:val="00AC27ED"/>
    <w:rsid w:val="00AC3E8A"/>
    <w:rsid w:val="00AE10A5"/>
    <w:rsid w:val="00AE7899"/>
    <w:rsid w:val="00AF00CD"/>
    <w:rsid w:val="00B019C5"/>
    <w:rsid w:val="00B2500D"/>
    <w:rsid w:val="00B438AF"/>
    <w:rsid w:val="00B44AA7"/>
    <w:rsid w:val="00B616BD"/>
    <w:rsid w:val="00B66D52"/>
    <w:rsid w:val="00B72836"/>
    <w:rsid w:val="00B75D74"/>
    <w:rsid w:val="00B83FCA"/>
    <w:rsid w:val="00B900C4"/>
    <w:rsid w:val="00BB1BB4"/>
    <w:rsid w:val="00BE342B"/>
    <w:rsid w:val="00BE75DD"/>
    <w:rsid w:val="00BE7FAA"/>
    <w:rsid w:val="00BF1739"/>
    <w:rsid w:val="00C06E31"/>
    <w:rsid w:val="00C34E4D"/>
    <w:rsid w:val="00C4058C"/>
    <w:rsid w:val="00C733A0"/>
    <w:rsid w:val="00C81ECE"/>
    <w:rsid w:val="00C8743E"/>
    <w:rsid w:val="00C91A7D"/>
    <w:rsid w:val="00CC0858"/>
    <w:rsid w:val="00CC2350"/>
    <w:rsid w:val="00CC3909"/>
    <w:rsid w:val="00CC4970"/>
    <w:rsid w:val="00CD22C2"/>
    <w:rsid w:val="00CD5EC5"/>
    <w:rsid w:val="00D0182F"/>
    <w:rsid w:val="00D36596"/>
    <w:rsid w:val="00D402AF"/>
    <w:rsid w:val="00D745DD"/>
    <w:rsid w:val="00D805F8"/>
    <w:rsid w:val="00D834B8"/>
    <w:rsid w:val="00DB2BEF"/>
    <w:rsid w:val="00DD2086"/>
    <w:rsid w:val="00E158F1"/>
    <w:rsid w:val="00E25691"/>
    <w:rsid w:val="00E53A38"/>
    <w:rsid w:val="00E61989"/>
    <w:rsid w:val="00EA49F4"/>
    <w:rsid w:val="00EA6ACA"/>
    <w:rsid w:val="00ED2308"/>
    <w:rsid w:val="00EF09DA"/>
    <w:rsid w:val="00F00DF9"/>
    <w:rsid w:val="00F178EB"/>
    <w:rsid w:val="00F875D5"/>
    <w:rsid w:val="00F87894"/>
    <w:rsid w:val="00FB3DC9"/>
    <w:rsid w:val="00FC30E4"/>
    <w:rsid w:val="00FF2887"/>
    <w:rsid w:val="00FF3E16"/>
    <w:rsid w:val="00FF415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75D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C874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7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7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Основной текст 21"/>
    <w:basedOn w:val="a"/>
    <w:rsid w:val="00BB1BB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BB1BB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1BB4"/>
  </w:style>
  <w:style w:type="paragraph" w:styleId="a9">
    <w:name w:val="Body Text"/>
    <w:basedOn w:val="a"/>
    <w:link w:val="aa"/>
    <w:uiPriority w:val="99"/>
    <w:semiHidden/>
    <w:unhideWhenUsed/>
    <w:rsid w:val="00BB1BB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B1BB4"/>
  </w:style>
  <w:style w:type="paragraph" w:customStyle="1" w:styleId="210">
    <w:name w:val="Основной текст 21"/>
    <w:basedOn w:val="a"/>
    <w:rsid w:val="00B75D7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153075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A7213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ED2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2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3750</Words>
  <Characters>21377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2019-01-30T11:41:00Z</cp:lastPrinted>
  <dcterms:created xsi:type="dcterms:W3CDTF">2019-08-19T07:50:00Z</dcterms:created>
  <dcterms:modified xsi:type="dcterms:W3CDTF">2019-08-21T10:52:00Z</dcterms:modified>
</cp:coreProperties>
</file>